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28" w:rsidRPr="00542728" w:rsidRDefault="00542728" w:rsidP="00542728">
      <w:pPr>
        <w:spacing w:after="0" w:line="240" w:lineRule="auto"/>
        <w:jc w:val="center"/>
        <w:rPr>
          <w:rFonts w:ascii="標楷體" w:eastAsia="標楷體" w:hAnsi="標楷體" w:cs="標楷體"/>
          <w:b/>
          <w:spacing w:val="-1"/>
          <w:sz w:val="32"/>
          <w:szCs w:val="32"/>
          <w:lang w:eastAsia="zh-TW"/>
        </w:rPr>
      </w:pPr>
      <w:r w:rsidRPr="00542728">
        <w:rPr>
          <w:rFonts w:ascii="標楷體" w:eastAsia="標楷體" w:hAnsi="標楷體" w:cs="標楷體" w:hint="eastAsia"/>
          <w:b/>
          <w:spacing w:val="-1"/>
          <w:sz w:val="32"/>
          <w:szCs w:val="32"/>
          <w:lang w:eastAsia="zh-TW"/>
        </w:rPr>
        <w:t>國立東華大學</w:t>
      </w:r>
      <w:r w:rsidR="00F71B5C">
        <w:rPr>
          <w:rFonts w:ascii="標楷體" w:eastAsia="標楷體" w:hAnsi="標楷體" w:cs="標楷體" w:hint="eastAsia"/>
          <w:b/>
          <w:spacing w:val="-1"/>
          <w:sz w:val="32"/>
          <w:szCs w:val="32"/>
          <w:lang w:eastAsia="zh-TW"/>
        </w:rPr>
        <w:t>華文文學</w:t>
      </w:r>
      <w:r w:rsidR="002E70BE">
        <w:rPr>
          <w:rFonts w:ascii="標楷體" w:eastAsia="標楷體" w:hAnsi="標楷體" w:cs="標楷體" w:hint="eastAsia"/>
          <w:b/>
          <w:spacing w:val="-1"/>
          <w:sz w:val="32"/>
          <w:szCs w:val="32"/>
          <w:lang w:eastAsia="zh-TW"/>
        </w:rPr>
        <w:t>系</w:t>
      </w:r>
      <w:r w:rsidRPr="00542728">
        <w:rPr>
          <w:rFonts w:ascii="標楷體" w:eastAsia="標楷體" w:hAnsi="標楷體" w:cs="標楷體" w:hint="eastAsia"/>
          <w:b/>
          <w:spacing w:val="-1"/>
          <w:sz w:val="32"/>
          <w:szCs w:val="32"/>
          <w:lang w:eastAsia="zh-TW"/>
        </w:rPr>
        <w:t>與</w:t>
      </w:r>
      <w:r w:rsidR="00782CF1">
        <w:rPr>
          <w:rFonts w:ascii="標楷體" w:eastAsia="標楷體" w:hAnsi="標楷體" w:cs="標楷體"/>
          <w:sz w:val="24"/>
          <w:szCs w:val="24"/>
          <w:lang w:eastAsia="zh-TW"/>
        </w:rPr>
        <w:t>○○</w:t>
      </w:r>
      <w:r w:rsidRPr="00542728">
        <w:rPr>
          <w:rFonts w:ascii="標楷體" w:eastAsia="標楷體" w:hAnsi="標楷體" w:cs="標楷體" w:hint="eastAsia"/>
          <w:b/>
          <w:spacing w:val="-1"/>
          <w:sz w:val="32"/>
          <w:szCs w:val="32"/>
          <w:lang w:eastAsia="zh-TW"/>
        </w:rPr>
        <w:t>機構實習計畫合約書</w:t>
      </w:r>
    </w:p>
    <w:p w:rsidR="007325D7" w:rsidRDefault="007325D7">
      <w:pPr>
        <w:spacing w:before="6" w:after="0" w:line="220" w:lineRule="exact"/>
        <w:rPr>
          <w:lang w:eastAsia="zh-TW"/>
        </w:rPr>
      </w:pPr>
    </w:p>
    <w:p w:rsidR="007325D7" w:rsidRDefault="00142C4F">
      <w:pPr>
        <w:spacing w:after="0" w:line="240" w:lineRule="auto"/>
        <w:ind w:left="2931" w:right="2912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（實習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機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構</w:t>
      </w:r>
      <w:r w:rsidRPr="00542728">
        <w:rPr>
          <w:rFonts w:ascii="標楷體" w:eastAsia="標楷體" w:hAnsi="標楷體" w:cs="標楷體"/>
          <w:sz w:val="28"/>
          <w:szCs w:val="28"/>
          <w:u w:val="single"/>
          <w:lang w:eastAsia="zh-TW"/>
        </w:rPr>
        <w:t>未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提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供薪資）</w:t>
      </w:r>
    </w:p>
    <w:p w:rsidR="007325D7" w:rsidRDefault="007325D7">
      <w:pPr>
        <w:spacing w:before="11" w:after="0" w:line="200" w:lineRule="exact"/>
        <w:rPr>
          <w:sz w:val="20"/>
          <w:szCs w:val="20"/>
          <w:lang w:eastAsia="zh-TW"/>
        </w:rPr>
      </w:pPr>
    </w:p>
    <w:p w:rsidR="007325D7" w:rsidRDefault="00142C4F" w:rsidP="00542728">
      <w:pPr>
        <w:tabs>
          <w:tab w:val="left" w:pos="4980"/>
        </w:tabs>
        <w:spacing w:after="0" w:line="240" w:lineRule="auto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立合約書人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: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國立</w:t>
      </w:r>
      <w:r w:rsidR="00E933A9">
        <w:rPr>
          <w:rFonts w:ascii="標楷體" w:eastAsia="標楷體" w:hAnsi="標楷體" w:cs="標楷體"/>
          <w:sz w:val="24"/>
          <w:szCs w:val="24"/>
          <w:lang w:eastAsia="zh-TW"/>
        </w:rPr>
        <w:t>東華大學</w:t>
      </w:r>
      <w:r w:rsidR="00F71B5C">
        <w:rPr>
          <w:rFonts w:ascii="標楷體" w:eastAsia="標楷體" w:hAnsi="標楷體" w:cs="標楷體" w:hint="eastAsia"/>
          <w:sz w:val="24"/>
          <w:szCs w:val="24"/>
          <w:lang w:eastAsia="zh-TW"/>
        </w:rPr>
        <w:t>華文文學</w:t>
      </w:r>
      <w:r w:rsidR="00426C27">
        <w:rPr>
          <w:rFonts w:ascii="標楷體" w:eastAsia="標楷體" w:hAnsi="標楷體" w:cs="標楷體"/>
          <w:sz w:val="24"/>
          <w:szCs w:val="24"/>
          <w:lang w:eastAsia="zh-TW"/>
        </w:rPr>
        <w:t>系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（以下簡稱甲方）</w:t>
      </w:r>
    </w:p>
    <w:p w:rsidR="00C73D65" w:rsidRDefault="002E70BE" w:rsidP="00974EA5">
      <w:pPr>
        <w:tabs>
          <w:tab w:val="left" w:pos="5001"/>
        </w:tabs>
        <w:spacing w:before="24" w:after="0" w:line="255" w:lineRule="auto"/>
        <w:ind w:left="617" w:right="40" w:firstLine="1056"/>
        <w:rPr>
          <w:rFonts w:ascii="標楷體" w:eastAsia="標楷體" w:hAnsi="標楷體" w:cs="標楷體"/>
          <w:sz w:val="24"/>
          <w:szCs w:val="24"/>
          <w:lang w:eastAsia="zh-TW"/>
        </w:rPr>
      </w:pPr>
      <w:r w:rsidRPr="002E70BE">
        <w:rPr>
          <w:rFonts w:ascii="Times New Roman" w:eastAsia="Times New Roman" w:hAnsi="Times New Roman" w:cs="Times New Roman" w:hint="eastAsia"/>
          <w:spacing w:val="-1"/>
          <w:sz w:val="24"/>
          <w:szCs w:val="24"/>
          <w:lang w:eastAsia="zh-TW"/>
        </w:rPr>
        <w:t>○○</w:t>
      </w:r>
      <w:r w:rsidR="00922912" w:rsidRPr="00922912">
        <w:rPr>
          <w:rFonts w:ascii="標楷體" w:eastAsia="標楷體" w:hAnsi="標楷體" w:cs="標楷體" w:hint="eastAsia"/>
          <w:sz w:val="24"/>
          <w:szCs w:val="24"/>
          <w:lang w:eastAsia="zh-TW"/>
        </w:rPr>
        <w:t>公</w:t>
      </w:r>
      <w:r w:rsidR="00142C4F">
        <w:rPr>
          <w:rFonts w:ascii="標楷體" w:eastAsia="標楷體" w:hAnsi="標楷體" w:cs="標楷體"/>
          <w:sz w:val="24"/>
          <w:szCs w:val="24"/>
          <w:lang w:eastAsia="zh-TW"/>
        </w:rPr>
        <w:t>司</w:t>
      </w:r>
      <w:r w:rsidR="00142C4F">
        <w:rPr>
          <w:rFonts w:ascii="標楷體" w:eastAsia="標楷體" w:hAnsi="標楷體" w:cs="標楷體"/>
          <w:sz w:val="24"/>
          <w:szCs w:val="24"/>
          <w:lang w:eastAsia="zh-TW"/>
        </w:rPr>
        <w:tab/>
        <w:t xml:space="preserve">（以下簡稱乙方） </w:t>
      </w:r>
    </w:p>
    <w:p w:rsidR="00974EA5" w:rsidRDefault="00142C4F" w:rsidP="00974EA5">
      <w:pPr>
        <w:tabs>
          <w:tab w:val="left" w:pos="5001"/>
        </w:tabs>
        <w:spacing w:before="24" w:after="0" w:line="255" w:lineRule="auto"/>
        <w:ind w:right="4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為培訓○○方面之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專才</w:t>
      </w:r>
      <w:r>
        <w:rPr>
          <w:rFonts w:ascii="標楷體" w:eastAsia="標楷體" w:hAnsi="標楷體" w:cs="標楷體"/>
          <w:sz w:val="24"/>
          <w:szCs w:val="24"/>
          <w:lang w:eastAsia="zh-TW"/>
        </w:rPr>
        <w:t>，推展校外實習課</w:t>
      </w:r>
      <w:bookmarkStart w:id="0" w:name="_GoBack"/>
      <w:bookmarkEnd w:id="0"/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程教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學與實務實習訓練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之互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惠原則，雙方協議訂定下列事項，共同遵循。</w:t>
      </w:r>
    </w:p>
    <w:p w:rsidR="007325D7" w:rsidRDefault="00142C4F" w:rsidP="00974EA5">
      <w:pPr>
        <w:tabs>
          <w:tab w:val="left" w:pos="5480"/>
        </w:tabs>
        <w:spacing w:before="24" w:after="0" w:line="255" w:lineRule="auto"/>
        <w:ind w:right="4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一</w:t>
      </w:r>
      <w:r>
        <w:rPr>
          <w:rFonts w:ascii="標楷體" w:eastAsia="標楷體" w:hAnsi="標楷體" w:cs="標楷體"/>
          <w:spacing w:val="24"/>
          <w:sz w:val="24"/>
          <w:szCs w:val="24"/>
          <w:lang w:eastAsia="zh-TW"/>
        </w:rPr>
        <w:t>、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校外實習工作職掌：</w:t>
      </w:r>
    </w:p>
    <w:p w:rsidR="007325D7" w:rsidRDefault="00142C4F">
      <w:pPr>
        <w:spacing w:before="36" w:after="0" w:line="258" w:lineRule="auto"/>
        <w:ind w:left="1080" w:right="43" w:hanging="730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（一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甲方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負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責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聯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繫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協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調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實習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有關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事</w:t>
      </w:r>
      <w:r>
        <w:rPr>
          <w:rFonts w:ascii="標楷體" w:eastAsia="標楷體" w:hAnsi="標楷體" w:cs="標楷體"/>
          <w:sz w:val="24"/>
          <w:szCs w:val="24"/>
          <w:lang w:eastAsia="zh-TW"/>
        </w:rPr>
        <w:t>項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及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安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排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分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發學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生實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習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單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位</w:t>
      </w:r>
      <w:r>
        <w:rPr>
          <w:rFonts w:ascii="標楷體" w:eastAsia="標楷體" w:hAnsi="標楷體" w:cs="標楷體"/>
          <w:sz w:val="24"/>
          <w:szCs w:val="24"/>
          <w:lang w:eastAsia="zh-TW"/>
        </w:rPr>
        <w:t>，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並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指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派輔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導教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師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負責指 導學生專業實務實習。</w:t>
      </w:r>
    </w:p>
    <w:p w:rsidR="007325D7" w:rsidRDefault="00142C4F">
      <w:pPr>
        <w:spacing w:before="7" w:after="0" w:line="255" w:lineRule="auto"/>
        <w:ind w:left="1080" w:right="39" w:hanging="730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（二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）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乙方委由</w:t>
      </w:r>
      <w:proofErr w:type="gramEnd"/>
      <w:r w:rsidR="002E70BE">
        <w:rPr>
          <w:rFonts w:ascii="標楷體" w:eastAsia="標楷體" w:hAnsi="標楷體" w:cs="標楷體"/>
          <w:sz w:val="24"/>
          <w:szCs w:val="24"/>
          <w:lang w:eastAsia="zh-TW"/>
        </w:rPr>
        <w:t>專人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負責學生實習工作單位分</w:t>
      </w:r>
      <w:r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配、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報</w:t>
      </w:r>
      <w:r>
        <w:rPr>
          <w:rFonts w:ascii="標楷體" w:eastAsia="標楷體" w:hAnsi="標楷體" w:cs="標楷體"/>
          <w:spacing w:val="-17"/>
          <w:sz w:val="24"/>
          <w:szCs w:val="24"/>
          <w:lang w:eastAsia="zh-TW"/>
        </w:rPr>
        <w:t>到</w:t>
      </w:r>
      <w:r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、</w:t>
      </w:r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訓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練及輔導實習學 生。</w:t>
      </w:r>
    </w:p>
    <w:p w:rsidR="007325D7" w:rsidRDefault="00142C4F">
      <w:pPr>
        <w:spacing w:after="0" w:line="318" w:lineRule="exact"/>
        <w:ind w:left="142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二</w:t>
      </w:r>
      <w:r>
        <w:rPr>
          <w:rFonts w:ascii="標楷體" w:eastAsia="標楷體" w:hAnsi="標楷體" w:cs="標楷體"/>
          <w:spacing w:val="24"/>
          <w:position w:val="-2"/>
          <w:sz w:val="24"/>
          <w:szCs w:val="24"/>
          <w:lang w:eastAsia="zh-TW"/>
        </w:rPr>
        <w:t>、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實習相關內容：</w:t>
      </w:r>
    </w:p>
    <w:p w:rsidR="007325D7" w:rsidRDefault="00142C4F">
      <w:pPr>
        <w:tabs>
          <w:tab w:val="left" w:pos="3280"/>
        </w:tabs>
        <w:spacing w:before="55" w:after="0" w:line="240" w:lineRule="auto"/>
        <w:ind w:left="365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（一）本次實習名額共</w:t>
      </w:r>
      <w:r w:rsidR="00BA1367">
        <w:rPr>
          <w:rFonts w:ascii="標楷體" w:eastAsia="標楷體" w:hAnsi="標楷體" w:cs="標楷體" w:hint="eastAsia"/>
          <w:sz w:val="24"/>
          <w:szCs w:val="24"/>
          <w:u w:val="single"/>
          <w:lang w:eastAsia="zh-TW"/>
        </w:rPr>
        <w:t xml:space="preserve">      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人。</w:t>
      </w:r>
    </w:p>
    <w:p w:rsidR="007325D7" w:rsidRDefault="00142C4F" w:rsidP="00BA1367">
      <w:pPr>
        <w:spacing w:before="26" w:after="0" w:line="240" w:lineRule="auto"/>
        <w:ind w:left="365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（二）實習學生就讀甲方</w:t>
      </w:r>
      <w:r w:rsidR="00BA1367">
        <w:rPr>
          <w:rFonts w:ascii="標楷體" w:eastAsia="標楷體" w:hAnsi="標楷體" w:cs="標楷體" w:hint="eastAsia"/>
          <w:sz w:val="24"/>
          <w:szCs w:val="24"/>
          <w:u w:val="single"/>
          <w:lang w:eastAsia="zh-TW"/>
        </w:rPr>
        <w:t xml:space="preserve">             </w:t>
      </w:r>
      <w:r w:rsidR="00782DFD">
        <w:rPr>
          <w:rFonts w:ascii="標楷體" w:eastAsia="標楷體" w:hAnsi="標楷體" w:cs="標楷體" w:hint="eastAsia"/>
          <w:sz w:val="24"/>
          <w:szCs w:val="24"/>
          <w:lang w:eastAsia="zh-TW"/>
        </w:rPr>
        <w:t>系</w:t>
      </w:r>
      <w:r w:rsidR="00BA1367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</w:t>
      </w:r>
      <w:r w:rsidR="00782DFD">
        <w:rPr>
          <w:rFonts w:ascii="標楷體" w:eastAsia="標楷體" w:hAnsi="標楷體" w:cs="標楷體" w:hint="eastAsia"/>
          <w:sz w:val="24"/>
          <w:szCs w:val="24"/>
          <w:lang w:eastAsia="zh-TW"/>
        </w:rPr>
        <w:t>□學士班  □碩士班</w:t>
      </w:r>
      <w:r w:rsidR="00BA1367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</w:t>
      </w:r>
      <w:r w:rsidR="00782DFD">
        <w:rPr>
          <w:rFonts w:ascii="標楷體" w:eastAsia="標楷體" w:hAnsi="標楷體" w:cs="標楷體" w:hint="eastAsia"/>
          <w:sz w:val="24"/>
          <w:szCs w:val="24"/>
          <w:lang w:eastAsia="zh-TW"/>
        </w:rPr>
        <w:t>□博士班</w:t>
      </w:r>
      <w:r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7325D7" w:rsidRDefault="00142C4F">
      <w:pPr>
        <w:tabs>
          <w:tab w:val="left" w:pos="7000"/>
        </w:tabs>
        <w:spacing w:before="29" w:after="0" w:line="240" w:lineRule="auto"/>
        <w:ind w:left="365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（三）本次實習課程名稱為</w:t>
      </w:r>
      <w:r w:rsidR="00BA1367">
        <w:rPr>
          <w:rFonts w:ascii="標楷體" w:eastAsia="標楷體" w:hAnsi="標楷體" w:cs="標楷體" w:hint="eastAsia"/>
          <w:sz w:val="24"/>
          <w:szCs w:val="24"/>
          <w:u w:val="single"/>
          <w:lang w:eastAsia="zh-TW"/>
        </w:rPr>
        <w:t xml:space="preserve">           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7325D7" w:rsidRDefault="00142C4F">
      <w:pPr>
        <w:tabs>
          <w:tab w:val="left" w:pos="1960"/>
        </w:tabs>
        <w:spacing w:before="28" w:after="0" w:line="257" w:lineRule="auto"/>
        <w:ind w:left="1136" w:right="40" w:hanging="770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（四）實習時間自</w:t>
      </w:r>
      <w:r w:rsidR="00BA1367">
        <w:rPr>
          <w:rFonts w:ascii="標楷體" w:eastAsia="標楷體" w:hAnsi="標楷體" w:cs="標楷體" w:hint="eastAsia"/>
          <w:sz w:val="24"/>
          <w:szCs w:val="24"/>
          <w:u w:val="single"/>
          <w:lang w:eastAsia="zh-TW"/>
        </w:rPr>
        <w:t xml:space="preserve"> 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年</w:t>
      </w:r>
      <w:r w:rsidR="00BA1367">
        <w:rPr>
          <w:rFonts w:ascii="標楷體" w:eastAsia="標楷體" w:hAnsi="標楷體" w:cs="標楷體" w:hint="eastAsia"/>
          <w:sz w:val="24"/>
          <w:szCs w:val="24"/>
          <w:u w:val="single"/>
          <w:lang w:eastAsia="zh-TW"/>
        </w:rPr>
        <w:t xml:space="preserve"> 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月</w:t>
      </w:r>
      <w:r w:rsidR="00BA1367">
        <w:rPr>
          <w:rFonts w:ascii="標楷體" w:eastAsia="標楷體" w:hAnsi="標楷體" w:cs="標楷體" w:hint="eastAsia"/>
          <w:sz w:val="24"/>
          <w:szCs w:val="24"/>
          <w:u w:val="single"/>
          <w:lang w:eastAsia="zh-TW"/>
        </w:rPr>
        <w:t xml:space="preserve"> 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日至</w:t>
      </w:r>
      <w:r w:rsidR="00BA1367">
        <w:rPr>
          <w:rFonts w:ascii="標楷體" w:eastAsia="標楷體" w:hAnsi="標楷體" w:cs="標楷體" w:hint="eastAsia"/>
          <w:sz w:val="24"/>
          <w:szCs w:val="24"/>
          <w:u w:val="single"/>
          <w:lang w:eastAsia="zh-TW"/>
        </w:rPr>
        <w:t xml:space="preserve"> 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年</w:t>
      </w:r>
      <w:r w:rsidR="00BA1367">
        <w:rPr>
          <w:rFonts w:ascii="標楷體" w:eastAsia="標楷體" w:hAnsi="標楷體" w:cs="標楷體" w:hint="eastAsia"/>
          <w:sz w:val="24"/>
          <w:szCs w:val="24"/>
          <w:u w:val="single"/>
          <w:lang w:eastAsia="zh-TW"/>
        </w:rPr>
        <w:t xml:space="preserve"> 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月</w:t>
      </w:r>
      <w:r w:rsidR="00BA1367">
        <w:rPr>
          <w:rFonts w:ascii="標楷體" w:eastAsia="標楷體" w:hAnsi="標楷體" w:cs="標楷體" w:hint="eastAsia"/>
          <w:sz w:val="24"/>
          <w:szCs w:val="24"/>
          <w:u w:val="single"/>
          <w:lang w:eastAsia="zh-TW"/>
        </w:rPr>
        <w:t xml:space="preserve">   </w:t>
      </w:r>
      <w:r>
        <w:rPr>
          <w:rFonts w:ascii="標楷體" w:eastAsia="標楷體" w:hAnsi="標楷體" w:cs="標楷體"/>
          <w:spacing w:val="-7"/>
          <w:sz w:val="24"/>
          <w:szCs w:val="24"/>
          <w:lang w:eastAsia="zh-TW"/>
        </w:rPr>
        <w:t>日，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每週實習時數</w:t>
      </w:r>
      <w:r w:rsidR="00BA1367">
        <w:rPr>
          <w:rFonts w:ascii="標楷體" w:eastAsia="標楷體" w:hAnsi="標楷體" w:cs="標楷體" w:hint="eastAsia"/>
          <w:sz w:val="24"/>
          <w:szCs w:val="24"/>
          <w:u w:val="single"/>
          <w:lang w:eastAsia="zh-TW"/>
        </w:rPr>
        <w:t xml:space="preserve"> 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小</w:t>
      </w:r>
      <w:r>
        <w:rPr>
          <w:rFonts w:ascii="標楷體" w:eastAsia="標楷體" w:hAnsi="標楷體" w:cs="標楷體"/>
          <w:spacing w:val="-7"/>
          <w:sz w:val="24"/>
          <w:szCs w:val="24"/>
          <w:lang w:eastAsia="zh-TW"/>
        </w:rPr>
        <w:t>時，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每日</w:t>
      </w:r>
      <w:r w:rsidR="00BA1367">
        <w:rPr>
          <w:rFonts w:ascii="標楷體" w:eastAsia="標楷體" w:hAnsi="標楷體" w:cs="標楷體" w:hint="eastAsia"/>
          <w:sz w:val="24"/>
          <w:szCs w:val="24"/>
          <w:u w:val="single"/>
          <w:lang w:eastAsia="zh-TW"/>
        </w:rPr>
        <w:t xml:space="preserve"> 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小時。</w:t>
      </w:r>
    </w:p>
    <w:p w:rsidR="007325D7" w:rsidRDefault="00142C4F">
      <w:pPr>
        <w:spacing w:after="0" w:line="317" w:lineRule="exact"/>
        <w:ind w:left="142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三</w:t>
      </w:r>
      <w:r>
        <w:rPr>
          <w:rFonts w:ascii="標楷體" w:eastAsia="標楷體" w:hAnsi="標楷體" w:cs="標楷體"/>
          <w:spacing w:val="24"/>
          <w:position w:val="-2"/>
          <w:sz w:val="24"/>
          <w:szCs w:val="24"/>
          <w:lang w:eastAsia="zh-TW"/>
        </w:rPr>
        <w:t>、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實習報到：</w:t>
      </w:r>
    </w:p>
    <w:p w:rsidR="007325D7" w:rsidRDefault="00142C4F">
      <w:pPr>
        <w:spacing w:before="55" w:after="0" w:line="240" w:lineRule="auto"/>
        <w:ind w:left="394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（一</w:t>
      </w:r>
      <w:r>
        <w:rPr>
          <w:rFonts w:ascii="標楷體" w:eastAsia="標楷體" w:hAnsi="標楷體" w:cs="標楷體"/>
          <w:spacing w:val="22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甲方於實習前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2 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週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將實習學生名單及報到資料送達乙方。</w:t>
      </w:r>
    </w:p>
    <w:p w:rsidR="002E70BE" w:rsidRDefault="00142C4F" w:rsidP="00974EA5">
      <w:pPr>
        <w:spacing w:before="83" w:after="0" w:line="332" w:lineRule="exact"/>
        <w:ind w:left="142" w:right="2655" w:firstLine="25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（二</w:t>
      </w:r>
      <w:r>
        <w:rPr>
          <w:rFonts w:ascii="標楷體" w:eastAsia="標楷體" w:hAnsi="標楷體" w:cs="標楷體"/>
          <w:spacing w:val="22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乙方於學生報到派專人指導。 </w:t>
      </w:r>
    </w:p>
    <w:p w:rsidR="00974EA5" w:rsidRDefault="002E70BE" w:rsidP="002E70BE">
      <w:pPr>
        <w:spacing w:before="83" w:after="0" w:line="332" w:lineRule="exact"/>
        <w:ind w:right="2655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="00142C4F">
        <w:rPr>
          <w:rFonts w:ascii="標楷體" w:eastAsia="標楷體" w:hAnsi="標楷體" w:cs="標楷體"/>
          <w:sz w:val="24"/>
          <w:szCs w:val="24"/>
          <w:lang w:eastAsia="zh-TW"/>
        </w:rPr>
        <w:t>四</w:t>
      </w:r>
      <w:r w:rsidR="00142C4F">
        <w:rPr>
          <w:rFonts w:ascii="標楷體" w:eastAsia="標楷體" w:hAnsi="標楷體" w:cs="標楷體"/>
          <w:spacing w:val="24"/>
          <w:sz w:val="24"/>
          <w:szCs w:val="24"/>
          <w:lang w:eastAsia="zh-TW"/>
        </w:rPr>
        <w:t>、</w:t>
      </w:r>
      <w:r w:rsidR="00142C4F">
        <w:rPr>
          <w:rFonts w:ascii="標楷體" w:eastAsia="標楷體" w:hAnsi="標楷體" w:cs="標楷體"/>
          <w:sz w:val="24"/>
          <w:szCs w:val="24"/>
          <w:lang w:eastAsia="zh-TW"/>
        </w:rPr>
        <w:t>保險：由甲方負責辦理學生平安保險與意外險。</w:t>
      </w:r>
    </w:p>
    <w:p w:rsidR="007325D7" w:rsidRDefault="00974EA5" w:rsidP="00974EA5">
      <w:pPr>
        <w:spacing w:before="83" w:after="0" w:line="332" w:lineRule="exact"/>
        <w:ind w:right="2655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="00142C4F">
        <w:rPr>
          <w:rFonts w:ascii="標楷體" w:eastAsia="標楷體" w:hAnsi="標楷體" w:cs="標楷體"/>
          <w:sz w:val="24"/>
          <w:szCs w:val="24"/>
          <w:lang w:eastAsia="zh-TW"/>
        </w:rPr>
        <w:t>五</w:t>
      </w:r>
      <w:r w:rsidR="00142C4F">
        <w:rPr>
          <w:rFonts w:ascii="標楷體" w:eastAsia="標楷體" w:hAnsi="標楷體" w:cs="標楷體"/>
          <w:spacing w:val="24"/>
          <w:sz w:val="24"/>
          <w:szCs w:val="24"/>
          <w:lang w:eastAsia="zh-TW"/>
        </w:rPr>
        <w:t>、</w:t>
      </w:r>
      <w:r w:rsidR="00142C4F">
        <w:rPr>
          <w:rFonts w:ascii="標楷體" w:eastAsia="標楷體" w:hAnsi="標楷體" w:cs="標楷體"/>
          <w:sz w:val="24"/>
          <w:szCs w:val="24"/>
          <w:lang w:eastAsia="zh-TW"/>
        </w:rPr>
        <w:t>實習生輔導：</w:t>
      </w:r>
    </w:p>
    <w:p w:rsidR="007325D7" w:rsidRDefault="00142C4F">
      <w:pPr>
        <w:spacing w:before="36" w:after="0" w:line="258" w:lineRule="auto"/>
        <w:ind w:left="1150" w:right="39" w:hanging="730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（一</w:t>
      </w:r>
      <w:r>
        <w:rPr>
          <w:rFonts w:ascii="標楷體" w:eastAsia="標楷體" w:hAnsi="標楷體" w:cs="標楷體"/>
          <w:spacing w:val="10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實習期間每位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學生均由乙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方實習單位主管擔任指導老</w:t>
      </w:r>
      <w:r>
        <w:rPr>
          <w:rFonts w:ascii="標楷體" w:eastAsia="標楷體" w:hAnsi="標楷體" w:cs="標楷體"/>
          <w:spacing w:val="-19"/>
          <w:sz w:val="24"/>
          <w:szCs w:val="24"/>
          <w:lang w:eastAsia="zh-TW"/>
        </w:rPr>
        <w:t>師，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督導實務實習工作內容及 進行技能指導工作。</w:t>
      </w:r>
    </w:p>
    <w:p w:rsidR="007325D7" w:rsidRDefault="00142C4F">
      <w:pPr>
        <w:spacing w:before="7" w:after="0" w:line="258" w:lineRule="auto"/>
        <w:ind w:left="1150" w:right="39" w:hanging="730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（二</w:t>
      </w:r>
      <w:r>
        <w:rPr>
          <w:rFonts w:ascii="標楷體" w:eastAsia="標楷體" w:hAnsi="標楷體" w:cs="標楷體"/>
          <w:spacing w:val="10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實習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期間甲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方定期安排輔導老師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赴乙方訪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視實習學</w:t>
      </w:r>
      <w:r>
        <w:rPr>
          <w:rFonts w:ascii="標楷體" w:eastAsia="標楷體" w:hAnsi="標楷體" w:cs="標楷體"/>
          <w:spacing w:val="-10"/>
          <w:sz w:val="24"/>
          <w:szCs w:val="24"/>
          <w:lang w:eastAsia="zh-TW"/>
        </w:rPr>
        <w:t>生，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負責專業實務實習輔</w:t>
      </w:r>
      <w:r>
        <w:rPr>
          <w:rFonts w:ascii="標楷體" w:eastAsia="標楷體" w:hAnsi="標楷體" w:cs="標楷體"/>
          <w:spacing w:val="-10"/>
          <w:sz w:val="24"/>
          <w:szCs w:val="24"/>
          <w:lang w:eastAsia="zh-TW"/>
        </w:rPr>
        <w:t>導、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溝 通、聯繫工作。</w:t>
      </w:r>
    </w:p>
    <w:p w:rsidR="007325D7" w:rsidRDefault="00142C4F">
      <w:pPr>
        <w:spacing w:after="0" w:line="315" w:lineRule="exact"/>
        <w:ind w:left="142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六</w:t>
      </w:r>
      <w:r>
        <w:rPr>
          <w:rFonts w:ascii="標楷體" w:eastAsia="標楷體" w:hAnsi="標楷體" w:cs="標楷體"/>
          <w:spacing w:val="24"/>
          <w:position w:val="-2"/>
          <w:sz w:val="24"/>
          <w:szCs w:val="24"/>
          <w:lang w:eastAsia="zh-TW"/>
        </w:rPr>
        <w:t>、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實習考核：</w:t>
      </w:r>
    </w:p>
    <w:p w:rsidR="007325D7" w:rsidRDefault="00142C4F">
      <w:pPr>
        <w:spacing w:before="55" w:after="0" w:line="257" w:lineRule="auto"/>
        <w:ind w:left="1164" w:right="38" w:hanging="730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（一</w:t>
      </w:r>
      <w:r>
        <w:rPr>
          <w:rFonts w:ascii="標楷體" w:eastAsia="標楷體" w:hAnsi="標楷體" w:cs="標楷體"/>
          <w:spacing w:val="10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實習期間由甲方輔導老師及乙方實習單位主管共同評核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實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習成</w:t>
      </w:r>
      <w:r>
        <w:rPr>
          <w:rFonts w:ascii="標楷體" w:eastAsia="標楷體" w:hAnsi="標楷體" w:cs="標楷體"/>
          <w:spacing w:val="-26"/>
          <w:sz w:val="24"/>
          <w:szCs w:val="24"/>
          <w:lang w:eastAsia="zh-TW"/>
        </w:rPr>
        <w:t>績。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學生實習成績考 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評表如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附</w:t>
      </w:r>
      <w:r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件。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乙方應</w:t>
      </w:r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於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每學期結束前將實習成績考評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表擲交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甲</w:t>
      </w:r>
      <w:r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方，</w:t>
      </w:r>
      <w:proofErr w:type="gramStart"/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俾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利核算實習成 績。</w:t>
      </w:r>
    </w:p>
    <w:p w:rsidR="007325D7" w:rsidRDefault="00142C4F">
      <w:pPr>
        <w:spacing w:before="11" w:after="0" w:line="257" w:lineRule="auto"/>
        <w:ind w:left="1164" w:right="39" w:hanging="730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（二</w:t>
      </w:r>
      <w:r>
        <w:rPr>
          <w:rFonts w:ascii="標楷體" w:eastAsia="標楷體" w:hAnsi="標楷體" w:cs="標楷體"/>
          <w:spacing w:val="10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學生表現或適應欠佳</w:t>
      </w:r>
      <w:r>
        <w:rPr>
          <w:rFonts w:ascii="標楷體" w:eastAsia="標楷體" w:hAnsi="標楷體" w:cs="標楷體"/>
          <w:spacing w:val="-10"/>
          <w:sz w:val="24"/>
          <w:szCs w:val="24"/>
          <w:lang w:eastAsia="zh-TW"/>
        </w:rPr>
        <w:t>時，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由乙方知會甲方共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協商處理方</w:t>
      </w:r>
      <w:r>
        <w:rPr>
          <w:rFonts w:ascii="標楷體" w:eastAsia="標楷體" w:hAnsi="標楷體" w:cs="標楷體"/>
          <w:spacing w:val="-10"/>
          <w:sz w:val="24"/>
          <w:szCs w:val="24"/>
          <w:lang w:eastAsia="zh-TW"/>
        </w:rPr>
        <w:t>式，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經輔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導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未改善</w:t>
      </w:r>
      <w:r>
        <w:rPr>
          <w:rFonts w:ascii="標楷體" w:eastAsia="標楷體" w:hAnsi="標楷體" w:cs="標楷體"/>
          <w:spacing w:val="-10"/>
          <w:sz w:val="24"/>
          <w:szCs w:val="24"/>
          <w:lang w:eastAsia="zh-TW"/>
        </w:rPr>
        <w:t>者，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取 消實習資格或轉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介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其他實習單位。</w:t>
      </w:r>
    </w:p>
    <w:p w:rsidR="007325D7" w:rsidRDefault="00142C4F">
      <w:pPr>
        <w:spacing w:before="11" w:after="0" w:line="240" w:lineRule="auto"/>
        <w:ind w:left="435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（三</w:t>
      </w:r>
      <w:r>
        <w:rPr>
          <w:rFonts w:ascii="標楷體" w:eastAsia="標楷體" w:hAnsi="標楷體" w:cs="標楷體"/>
          <w:spacing w:val="10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實習結束後，由甲方為完成實習學生開具載明實習單位名稱之「實習證明書</w:t>
      </w:r>
      <w:r>
        <w:rPr>
          <w:rFonts w:ascii="標楷體" w:eastAsia="標楷體" w:hAnsi="標楷體" w:cs="標楷體"/>
          <w:spacing w:val="-120"/>
          <w:sz w:val="24"/>
          <w:szCs w:val="24"/>
          <w:lang w:eastAsia="zh-TW"/>
        </w:rPr>
        <w:t>」</w:t>
      </w:r>
      <w:r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7325D7" w:rsidRDefault="007325D7">
      <w:pPr>
        <w:spacing w:after="0"/>
        <w:rPr>
          <w:lang w:eastAsia="zh-TW"/>
        </w:rPr>
        <w:sectPr w:rsidR="007325D7">
          <w:pgSz w:w="11920" w:h="16840"/>
          <w:pgMar w:top="940" w:right="1020" w:bottom="280" w:left="1020" w:header="720" w:footer="720" w:gutter="0"/>
          <w:cols w:space="720"/>
        </w:sectPr>
      </w:pPr>
    </w:p>
    <w:p w:rsidR="00BE2F2E" w:rsidRDefault="00142C4F">
      <w:pPr>
        <w:spacing w:before="27" w:after="0" w:line="332" w:lineRule="exact"/>
        <w:ind w:left="142" w:right="486" w:firstLine="293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lastRenderedPageBreak/>
        <w:t>（四</w:t>
      </w:r>
      <w:r>
        <w:rPr>
          <w:rFonts w:ascii="標楷體" w:eastAsia="標楷體" w:hAnsi="標楷體" w:cs="標楷體"/>
          <w:spacing w:val="10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甲、乙雙方不定期協調檢討實習各項措施，期使校外實習課程合作更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臻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完善。 </w:t>
      </w:r>
    </w:p>
    <w:p w:rsidR="007325D7" w:rsidRDefault="00142C4F" w:rsidP="00BE2F2E">
      <w:pPr>
        <w:spacing w:before="27" w:after="0" w:line="332" w:lineRule="exact"/>
        <w:ind w:right="486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七</w:t>
      </w:r>
      <w:r>
        <w:rPr>
          <w:rFonts w:ascii="標楷體" w:eastAsia="標楷體" w:hAnsi="標楷體" w:cs="標楷體"/>
          <w:spacing w:val="24"/>
          <w:sz w:val="24"/>
          <w:szCs w:val="24"/>
          <w:lang w:eastAsia="zh-TW"/>
        </w:rPr>
        <w:t>、</w:t>
      </w:r>
      <w:r>
        <w:rPr>
          <w:rFonts w:ascii="標楷體" w:eastAsia="標楷體" w:hAnsi="標楷體" w:cs="標楷體"/>
          <w:sz w:val="24"/>
          <w:szCs w:val="24"/>
          <w:lang w:eastAsia="zh-TW"/>
        </w:rPr>
        <w:t>附則：</w:t>
      </w:r>
    </w:p>
    <w:p w:rsidR="007325D7" w:rsidRDefault="00142C4F">
      <w:pPr>
        <w:spacing w:before="37" w:after="0" w:line="257" w:lineRule="auto"/>
        <w:ind w:left="1220" w:right="54" w:hanging="730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（一</w:t>
      </w:r>
      <w:r>
        <w:rPr>
          <w:rFonts w:ascii="標楷體" w:eastAsia="標楷體" w:hAnsi="標楷體" w:cs="標楷體"/>
          <w:spacing w:val="10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為顧及乙方之業務機</w:t>
      </w:r>
      <w:r>
        <w:rPr>
          <w:rFonts w:ascii="標楷體" w:eastAsia="標楷體" w:hAnsi="標楷體" w:cs="標楷體"/>
          <w:spacing w:val="-55"/>
          <w:sz w:val="24"/>
          <w:szCs w:val="24"/>
          <w:lang w:eastAsia="zh-TW"/>
        </w:rPr>
        <w:t>密，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甲方之實習學生及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輔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導老師因參加本校外實習課程合作所 知悉乙方之業務機</w:t>
      </w:r>
      <w:r>
        <w:rPr>
          <w:rFonts w:ascii="標楷體" w:eastAsia="標楷體" w:hAnsi="標楷體" w:cs="標楷體"/>
          <w:spacing w:val="-26"/>
          <w:sz w:val="24"/>
          <w:szCs w:val="24"/>
          <w:lang w:eastAsia="zh-TW"/>
        </w:rPr>
        <w:t>密，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無論於實習期間或實習終了</w:t>
      </w:r>
      <w:r>
        <w:rPr>
          <w:rFonts w:ascii="標楷體" w:eastAsia="標楷體" w:hAnsi="標楷體" w:cs="標楷體"/>
          <w:spacing w:val="-26"/>
          <w:sz w:val="24"/>
          <w:szCs w:val="24"/>
          <w:lang w:eastAsia="zh-TW"/>
        </w:rPr>
        <w:t>後，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均不得洩漏與任何第</w:t>
      </w:r>
      <w:r>
        <w:rPr>
          <w:rFonts w:ascii="標楷體" w:eastAsia="標楷體" w:hAnsi="標楷體" w:cs="標楷體"/>
          <w:spacing w:val="-58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3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人或 自行加以使用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亦不得將實習內容揭露、轉述或公開發表。</w:t>
      </w:r>
    </w:p>
    <w:p w:rsidR="007325D7" w:rsidRDefault="00142C4F">
      <w:pPr>
        <w:spacing w:before="9" w:after="0" w:line="258" w:lineRule="auto"/>
        <w:ind w:left="1220" w:right="37" w:hanging="730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（二</w:t>
      </w:r>
      <w:r>
        <w:rPr>
          <w:rFonts w:ascii="標楷體" w:eastAsia="標楷體" w:hAnsi="標楷體" w:cs="標楷體"/>
          <w:spacing w:val="10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pacing w:val="19"/>
          <w:sz w:val="24"/>
          <w:szCs w:val="24"/>
          <w:lang w:eastAsia="zh-TW"/>
        </w:rPr>
        <w:t>校外實習課程以實務實習訓練為主</w:t>
      </w:r>
      <w:r w:rsidR="002E70BE">
        <w:rPr>
          <w:rFonts w:ascii="標楷體" w:eastAsia="標楷體" w:hAnsi="標楷體" w:cs="標楷體"/>
          <w:spacing w:val="19"/>
          <w:sz w:val="24"/>
          <w:szCs w:val="24"/>
          <w:lang w:eastAsia="zh-TW"/>
        </w:rPr>
        <w:t>。</w:t>
      </w:r>
    </w:p>
    <w:p w:rsidR="007325D7" w:rsidRDefault="00142C4F">
      <w:pPr>
        <w:spacing w:after="0" w:line="315" w:lineRule="exact"/>
        <w:ind w:left="142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八</w:t>
      </w:r>
      <w:r>
        <w:rPr>
          <w:rFonts w:ascii="標楷體" w:eastAsia="標楷體" w:hAnsi="標楷體" w:cs="標楷體"/>
          <w:spacing w:val="24"/>
          <w:position w:val="-2"/>
          <w:sz w:val="24"/>
          <w:szCs w:val="24"/>
          <w:lang w:eastAsia="zh-TW"/>
        </w:rPr>
        <w:t>、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其他有關校外實習課</w:t>
      </w:r>
      <w:r>
        <w:rPr>
          <w:rFonts w:ascii="標楷體" w:eastAsia="標楷體" w:hAnsi="標楷體" w:cs="標楷體"/>
          <w:spacing w:val="1"/>
          <w:position w:val="-2"/>
          <w:sz w:val="24"/>
          <w:szCs w:val="24"/>
          <w:lang w:eastAsia="zh-TW"/>
        </w:rPr>
        <w:t>程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合作未盡事宜，甲乙雙方得視實際需要協議後，另訂之。</w:t>
      </w:r>
    </w:p>
    <w:p w:rsidR="007325D7" w:rsidRDefault="00142C4F">
      <w:pPr>
        <w:spacing w:after="0" w:line="364" w:lineRule="exact"/>
        <w:ind w:left="142" w:right="-20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九</w:t>
      </w:r>
      <w:r>
        <w:rPr>
          <w:rFonts w:ascii="標楷體" w:eastAsia="標楷體" w:hAnsi="標楷體" w:cs="標楷體"/>
          <w:spacing w:val="24"/>
          <w:position w:val="-2"/>
          <w:sz w:val="24"/>
          <w:szCs w:val="24"/>
          <w:lang w:eastAsia="zh-TW"/>
        </w:rPr>
        <w:t>、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本合約書</w:t>
      </w:r>
      <w:r>
        <w:rPr>
          <w:rFonts w:ascii="標楷體" w:eastAsia="標楷體" w:hAnsi="標楷體" w:cs="標楷體"/>
          <w:spacing w:val="-60"/>
          <w:position w:val="-2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 xml:space="preserve">1 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式</w:t>
      </w:r>
      <w:r>
        <w:rPr>
          <w:rFonts w:ascii="標楷體" w:eastAsia="標楷體" w:hAnsi="標楷體" w:cs="標楷體"/>
          <w:spacing w:val="-60"/>
          <w:position w:val="-2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 xml:space="preserve">2 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份，甲、乙雙方</w:t>
      </w:r>
      <w:proofErr w:type="gramStart"/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各執乙份</w:t>
      </w:r>
      <w:proofErr w:type="gramEnd"/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存照。</w:t>
      </w:r>
    </w:p>
    <w:p w:rsidR="00BA1367" w:rsidRDefault="00BA1367">
      <w:pPr>
        <w:spacing w:after="0" w:line="364" w:lineRule="exact"/>
        <w:ind w:left="142" w:right="-20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</w:p>
    <w:p w:rsidR="00BA1367" w:rsidRDefault="00BA1367">
      <w:pPr>
        <w:spacing w:after="0" w:line="364" w:lineRule="exact"/>
        <w:ind w:left="142" w:right="-20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6"/>
        <w:gridCol w:w="4388"/>
        <w:gridCol w:w="2234"/>
      </w:tblGrid>
      <w:tr w:rsidR="00BA1367" w:rsidTr="00426C27">
        <w:trPr>
          <w:jc w:val="center"/>
        </w:trPr>
        <w:tc>
          <w:tcPr>
            <w:tcW w:w="1826" w:type="dxa"/>
          </w:tcPr>
          <w:p w:rsidR="00BA136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立合約書人：</w:t>
            </w:r>
          </w:p>
        </w:tc>
        <w:tc>
          <w:tcPr>
            <w:tcW w:w="4388" w:type="dxa"/>
          </w:tcPr>
          <w:p w:rsidR="00BA1367" w:rsidRDefault="00BA1367" w:rsidP="00BA1367">
            <w:pPr>
              <w:spacing w:beforeLines="50" w:before="120" w:afterLines="50" w:after="120"/>
              <w:rPr>
                <w:sz w:val="20"/>
                <w:szCs w:val="20"/>
                <w:lang w:eastAsia="zh-TW"/>
              </w:rPr>
            </w:pPr>
          </w:p>
        </w:tc>
        <w:tc>
          <w:tcPr>
            <w:tcW w:w="2234" w:type="dxa"/>
          </w:tcPr>
          <w:p w:rsidR="00BA1367" w:rsidRPr="00426C2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BA1367" w:rsidTr="00426C27">
        <w:trPr>
          <w:jc w:val="center"/>
        </w:trPr>
        <w:tc>
          <w:tcPr>
            <w:tcW w:w="1826" w:type="dxa"/>
          </w:tcPr>
          <w:p w:rsidR="00BA136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388" w:type="dxa"/>
          </w:tcPr>
          <w:p w:rsidR="00BA1367" w:rsidRDefault="00BA1367" w:rsidP="00BA1367">
            <w:pPr>
              <w:spacing w:beforeLines="50" w:before="120" w:afterLines="50" w:after="120"/>
              <w:rPr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甲    方： 國立東華大學</w:t>
            </w:r>
            <w:r w:rsidR="003C10E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華文文學</w:t>
            </w:r>
            <w:r w:rsidR="00426C2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系</w:t>
            </w:r>
          </w:p>
        </w:tc>
        <w:tc>
          <w:tcPr>
            <w:tcW w:w="2234" w:type="dxa"/>
          </w:tcPr>
          <w:p w:rsidR="00BA1367" w:rsidRPr="00426C2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26C2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="00426C27" w:rsidRPr="00426C2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系戳</w:t>
            </w:r>
            <w:r w:rsidRPr="00426C2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</w:p>
        </w:tc>
      </w:tr>
      <w:tr w:rsidR="00BA1367" w:rsidTr="00426C27">
        <w:trPr>
          <w:jc w:val="center"/>
        </w:trPr>
        <w:tc>
          <w:tcPr>
            <w:tcW w:w="1826" w:type="dxa"/>
          </w:tcPr>
          <w:p w:rsidR="00BA136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388" w:type="dxa"/>
          </w:tcPr>
          <w:p w:rsidR="00BA1367" w:rsidRPr="003C10E2" w:rsidRDefault="00BA1367" w:rsidP="00BA1367">
            <w:pPr>
              <w:spacing w:beforeLines="50" w:before="120" w:afterLines="50" w:after="120"/>
              <w:rPr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代 表 人： </w:t>
            </w:r>
            <w:r w:rsidR="003C10E2" w:rsidRPr="003C10E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許又方</w:t>
            </w:r>
          </w:p>
        </w:tc>
        <w:tc>
          <w:tcPr>
            <w:tcW w:w="2234" w:type="dxa"/>
          </w:tcPr>
          <w:p w:rsidR="00BA1367" w:rsidRPr="00426C2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26C2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="00426C27" w:rsidRPr="00426C2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系主任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用印</w:t>
            </w:r>
            <w:r w:rsidRPr="00426C2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</w:p>
        </w:tc>
      </w:tr>
      <w:tr w:rsidR="00BA1367" w:rsidTr="00426C27">
        <w:trPr>
          <w:jc w:val="center"/>
        </w:trPr>
        <w:tc>
          <w:tcPr>
            <w:tcW w:w="1826" w:type="dxa"/>
          </w:tcPr>
          <w:p w:rsidR="00BA136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388" w:type="dxa"/>
          </w:tcPr>
          <w:p w:rsidR="00BA1367" w:rsidRDefault="00BA1367" w:rsidP="00BA1367">
            <w:pPr>
              <w:spacing w:beforeLines="50" w:before="120" w:afterLines="50" w:after="120"/>
              <w:rPr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職    稱： </w:t>
            </w:r>
            <w:r w:rsidR="00426C2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系主任</w:t>
            </w:r>
          </w:p>
        </w:tc>
        <w:tc>
          <w:tcPr>
            <w:tcW w:w="2234" w:type="dxa"/>
          </w:tcPr>
          <w:p w:rsidR="00BA1367" w:rsidRDefault="00BA1367" w:rsidP="00BA1367">
            <w:pPr>
              <w:spacing w:beforeLines="50" w:before="120" w:afterLines="50" w:after="120"/>
              <w:rPr>
                <w:sz w:val="20"/>
                <w:szCs w:val="20"/>
                <w:lang w:eastAsia="zh-TW"/>
              </w:rPr>
            </w:pPr>
          </w:p>
        </w:tc>
      </w:tr>
      <w:tr w:rsidR="00BA1367" w:rsidTr="00426C27">
        <w:trPr>
          <w:jc w:val="center"/>
        </w:trPr>
        <w:tc>
          <w:tcPr>
            <w:tcW w:w="1826" w:type="dxa"/>
          </w:tcPr>
          <w:p w:rsidR="00BA136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388" w:type="dxa"/>
          </w:tcPr>
          <w:p w:rsidR="00BA136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電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話：</w:t>
            </w:r>
            <w:r w:rsidR="003C10E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03-8905274</w:t>
            </w:r>
          </w:p>
        </w:tc>
        <w:tc>
          <w:tcPr>
            <w:tcW w:w="2234" w:type="dxa"/>
          </w:tcPr>
          <w:p w:rsidR="00BA1367" w:rsidRDefault="00BA1367" w:rsidP="00BA1367">
            <w:pPr>
              <w:spacing w:beforeLines="50" w:before="120" w:afterLines="50" w:after="120"/>
              <w:rPr>
                <w:sz w:val="20"/>
                <w:szCs w:val="20"/>
                <w:lang w:eastAsia="zh-TW"/>
              </w:rPr>
            </w:pPr>
          </w:p>
        </w:tc>
      </w:tr>
      <w:tr w:rsidR="00BA1367" w:rsidTr="00426C27">
        <w:trPr>
          <w:jc w:val="center"/>
        </w:trPr>
        <w:tc>
          <w:tcPr>
            <w:tcW w:w="1826" w:type="dxa"/>
          </w:tcPr>
          <w:p w:rsidR="00BA136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388" w:type="dxa"/>
          </w:tcPr>
          <w:p w:rsidR="00BA136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地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址：</w:t>
            </w:r>
            <w:r w:rsidR="003C10E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974花蓮縣壽豐鄉大學路二段人社</w:t>
            </w:r>
            <w:proofErr w:type="gramStart"/>
            <w:r w:rsidR="003C10E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一</w:t>
            </w:r>
            <w:proofErr w:type="gramEnd"/>
            <w:r w:rsidR="003C10E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館B303</w:t>
            </w:r>
          </w:p>
        </w:tc>
        <w:tc>
          <w:tcPr>
            <w:tcW w:w="2234" w:type="dxa"/>
          </w:tcPr>
          <w:p w:rsidR="00BA1367" w:rsidRDefault="00BA1367" w:rsidP="00BA1367">
            <w:pPr>
              <w:spacing w:beforeLines="50" w:before="120" w:afterLines="50" w:after="120"/>
              <w:rPr>
                <w:sz w:val="20"/>
                <w:szCs w:val="20"/>
                <w:lang w:eastAsia="zh-TW"/>
              </w:rPr>
            </w:pPr>
          </w:p>
        </w:tc>
      </w:tr>
      <w:tr w:rsidR="00BA1367" w:rsidTr="00426C27">
        <w:trPr>
          <w:jc w:val="center"/>
        </w:trPr>
        <w:tc>
          <w:tcPr>
            <w:tcW w:w="1826" w:type="dxa"/>
          </w:tcPr>
          <w:p w:rsidR="00BA136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388" w:type="dxa"/>
          </w:tcPr>
          <w:p w:rsidR="00BA136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2234" w:type="dxa"/>
          </w:tcPr>
          <w:p w:rsidR="00BA1367" w:rsidRDefault="00BA1367" w:rsidP="00BA1367">
            <w:pPr>
              <w:spacing w:beforeLines="50" w:before="120" w:afterLines="50" w:after="120"/>
              <w:rPr>
                <w:sz w:val="20"/>
                <w:szCs w:val="20"/>
                <w:lang w:eastAsia="zh-TW"/>
              </w:rPr>
            </w:pPr>
          </w:p>
        </w:tc>
      </w:tr>
      <w:tr w:rsidR="00BA1367" w:rsidTr="00426C27">
        <w:trPr>
          <w:jc w:val="center"/>
        </w:trPr>
        <w:tc>
          <w:tcPr>
            <w:tcW w:w="1826" w:type="dxa"/>
          </w:tcPr>
          <w:p w:rsidR="00BA136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388" w:type="dxa"/>
          </w:tcPr>
          <w:p w:rsidR="00BA136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乙    方：</w:t>
            </w:r>
          </w:p>
        </w:tc>
        <w:tc>
          <w:tcPr>
            <w:tcW w:w="2234" w:type="dxa"/>
          </w:tcPr>
          <w:p w:rsidR="00BA1367" w:rsidRDefault="00BA1367" w:rsidP="00BA1367">
            <w:pPr>
              <w:spacing w:beforeLines="50" w:before="120" w:afterLines="50" w:after="120"/>
              <w:rPr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公司用印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BA1367" w:rsidTr="00426C27">
        <w:trPr>
          <w:jc w:val="center"/>
        </w:trPr>
        <w:tc>
          <w:tcPr>
            <w:tcW w:w="1826" w:type="dxa"/>
          </w:tcPr>
          <w:p w:rsidR="00BA136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388" w:type="dxa"/>
          </w:tcPr>
          <w:p w:rsidR="00BA136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代 表 人：</w:t>
            </w:r>
          </w:p>
        </w:tc>
        <w:tc>
          <w:tcPr>
            <w:tcW w:w="2234" w:type="dxa"/>
          </w:tcPr>
          <w:p w:rsidR="00BA1367" w:rsidRDefault="00BA1367" w:rsidP="00BA1367">
            <w:pPr>
              <w:spacing w:beforeLines="50" w:before="120" w:afterLines="50" w:after="120"/>
              <w:rPr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38"/>
                <w:sz w:val="24"/>
                <w:szCs w:val="24"/>
                <w:lang w:eastAsia="zh-TW"/>
              </w:rPr>
              <w:t>負</w:t>
            </w:r>
            <w:r>
              <w:rPr>
                <w:rFonts w:ascii="標楷體" w:eastAsia="標楷體" w:hAnsi="標楷體" w:cs="標楷體"/>
                <w:spacing w:val="-41"/>
                <w:sz w:val="24"/>
                <w:szCs w:val="24"/>
                <w:lang w:eastAsia="zh-TW"/>
              </w:rPr>
              <w:t>責人用</w:t>
            </w:r>
            <w:r>
              <w:rPr>
                <w:rFonts w:ascii="標楷體" w:eastAsia="標楷體" w:hAnsi="標楷體" w:cs="標楷體"/>
                <w:spacing w:val="-38"/>
                <w:sz w:val="24"/>
                <w:szCs w:val="24"/>
                <w:lang w:eastAsia="zh-TW"/>
              </w:rPr>
              <w:t>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BA1367" w:rsidTr="00426C27">
        <w:trPr>
          <w:jc w:val="center"/>
        </w:trPr>
        <w:tc>
          <w:tcPr>
            <w:tcW w:w="1826" w:type="dxa"/>
          </w:tcPr>
          <w:p w:rsidR="00BA136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388" w:type="dxa"/>
          </w:tcPr>
          <w:p w:rsidR="00BA136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職    稱：</w:t>
            </w:r>
          </w:p>
        </w:tc>
        <w:tc>
          <w:tcPr>
            <w:tcW w:w="2234" w:type="dxa"/>
          </w:tcPr>
          <w:p w:rsidR="00BA1367" w:rsidRDefault="00BA1367" w:rsidP="00BA1367">
            <w:pPr>
              <w:spacing w:beforeLines="50" w:before="120" w:afterLines="50" w:after="120"/>
              <w:rPr>
                <w:sz w:val="20"/>
                <w:szCs w:val="20"/>
                <w:lang w:eastAsia="zh-TW"/>
              </w:rPr>
            </w:pPr>
          </w:p>
        </w:tc>
      </w:tr>
      <w:tr w:rsidR="00BA1367" w:rsidTr="00426C27">
        <w:trPr>
          <w:jc w:val="center"/>
        </w:trPr>
        <w:tc>
          <w:tcPr>
            <w:tcW w:w="1826" w:type="dxa"/>
          </w:tcPr>
          <w:p w:rsidR="00BA136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388" w:type="dxa"/>
          </w:tcPr>
          <w:p w:rsidR="00BA136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電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話：</w:t>
            </w:r>
          </w:p>
        </w:tc>
        <w:tc>
          <w:tcPr>
            <w:tcW w:w="2234" w:type="dxa"/>
          </w:tcPr>
          <w:p w:rsidR="00BA1367" w:rsidRDefault="00BA1367" w:rsidP="00BA1367">
            <w:pPr>
              <w:spacing w:beforeLines="50" w:before="120" w:afterLines="50" w:after="120"/>
              <w:rPr>
                <w:sz w:val="20"/>
                <w:szCs w:val="20"/>
                <w:lang w:eastAsia="zh-TW"/>
              </w:rPr>
            </w:pPr>
          </w:p>
        </w:tc>
      </w:tr>
      <w:tr w:rsidR="00BA1367" w:rsidTr="00426C27">
        <w:trPr>
          <w:jc w:val="center"/>
        </w:trPr>
        <w:tc>
          <w:tcPr>
            <w:tcW w:w="1826" w:type="dxa"/>
          </w:tcPr>
          <w:p w:rsidR="00BA136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388" w:type="dxa"/>
          </w:tcPr>
          <w:p w:rsidR="00BA136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地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址：</w:t>
            </w:r>
          </w:p>
        </w:tc>
        <w:tc>
          <w:tcPr>
            <w:tcW w:w="2234" w:type="dxa"/>
          </w:tcPr>
          <w:p w:rsidR="00BA1367" w:rsidRDefault="00BA1367" w:rsidP="00BA1367">
            <w:pPr>
              <w:spacing w:beforeLines="50" w:before="120" w:afterLines="50" w:after="120"/>
              <w:rPr>
                <w:sz w:val="20"/>
                <w:szCs w:val="20"/>
                <w:lang w:eastAsia="zh-TW"/>
              </w:rPr>
            </w:pPr>
          </w:p>
        </w:tc>
      </w:tr>
    </w:tbl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142C4F" w:rsidP="00782CF1">
      <w:pPr>
        <w:spacing w:after="0" w:line="240" w:lineRule="auto"/>
        <w:jc w:val="distribute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中華民國</w:t>
      </w:r>
      <w:r w:rsidR="00782CF1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           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年</w:t>
      </w:r>
      <w:r w:rsidR="00782CF1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           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月</w:t>
      </w:r>
      <w:r w:rsidR="00782CF1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           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日</w:t>
      </w:r>
    </w:p>
    <w:p w:rsidR="007325D7" w:rsidRDefault="007325D7" w:rsidP="00841E2A">
      <w:pPr>
        <w:spacing w:after="0" w:line="453" w:lineRule="exact"/>
        <w:ind w:left="413" w:right="-20"/>
        <w:rPr>
          <w:sz w:val="20"/>
          <w:szCs w:val="20"/>
          <w:lang w:eastAsia="zh-TW"/>
        </w:rPr>
      </w:pPr>
    </w:p>
    <w:sectPr w:rsidR="007325D7" w:rsidSect="00841E2A">
      <w:pgSz w:w="11920" w:h="16840"/>
      <w:pgMar w:top="920" w:right="72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4CB" w:rsidRDefault="001064CB" w:rsidP="00E933A9">
      <w:pPr>
        <w:spacing w:after="0" w:line="240" w:lineRule="auto"/>
      </w:pPr>
      <w:r>
        <w:separator/>
      </w:r>
    </w:p>
  </w:endnote>
  <w:endnote w:type="continuationSeparator" w:id="0">
    <w:p w:rsidR="001064CB" w:rsidRDefault="001064CB" w:rsidP="00E9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4CB" w:rsidRDefault="001064CB" w:rsidP="00E933A9">
      <w:pPr>
        <w:spacing w:after="0" w:line="240" w:lineRule="auto"/>
      </w:pPr>
      <w:r>
        <w:separator/>
      </w:r>
    </w:p>
  </w:footnote>
  <w:footnote w:type="continuationSeparator" w:id="0">
    <w:p w:rsidR="001064CB" w:rsidRDefault="001064CB" w:rsidP="00E9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D7"/>
    <w:rsid w:val="00054280"/>
    <w:rsid w:val="000A5B9C"/>
    <w:rsid w:val="000E2305"/>
    <w:rsid w:val="001064CB"/>
    <w:rsid w:val="00142C4F"/>
    <w:rsid w:val="00160CCA"/>
    <w:rsid w:val="00165AA0"/>
    <w:rsid w:val="0017180E"/>
    <w:rsid w:val="00177AD9"/>
    <w:rsid w:val="001B659E"/>
    <w:rsid w:val="00277239"/>
    <w:rsid w:val="002A28A9"/>
    <w:rsid w:val="002E70BE"/>
    <w:rsid w:val="00300C7B"/>
    <w:rsid w:val="00391904"/>
    <w:rsid w:val="003B2C10"/>
    <w:rsid w:val="003C10E2"/>
    <w:rsid w:val="00426C27"/>
    <w:rsid w:val="004973C7"/>
    <w:rsid w:val="005415E2"/>
    <w:rsid w:val="00542728"/>
    <w:rsid w:val="005965ED"/>
    <w:rsid w:val="006D1254"/>
    <w:rsid w:val="007325D7"/>
    <w:rsid w:val="0074221D"/>
    <w:rsid w:val="00782CF1"/>
    <w:rsid w:val="00782DFD"/>
    <w:rsid w:val="007C27A6"/>
    <w:rsid w:val="00841E2A"/>
    <w:rsid w:val="0086481F"/>
    <w:rsid w:val="00880B2F"/>
    <w:rsid w:val="008C5193"/>
    <w:rsid w:val="00906F6F"/>
    <w:rsid w:val="00922912"/>
    <w:rsid w:val="00974EA5"/>
    <w:rsid w:val="009C33EF"/>
    <w:rsid w:val="00A718C8"/>
    <w:rsid w:val="00AD738B"/>
    <w:rsid w:val="00AE4508"/>
    <w:rsid w:val="00AF4F17"/>
    <w:rsid w:val="00B64A18"/>
    <w:rsid w:val="00B7696F"/>
    <w:rsid w:val="00B86BB8"/>
    <w:rsid w:val="00BA1367"/>
    <w:rsid w:val="00BB5070"/>
    <w:rsid w:val="00BE2F2E"/>
    <w:rsid w:val="00BE4A54"/>
    <w:rsid w:val="00C12471"/>
    <w:rsid w:val="00C2503E"/>
    <w:rsid w:val="00C56D5B"/>
    <w:rsid w:val="00C73D65"/>
    <w:rsid w:val="00C9281E"/>
    <w:rsid w:val="00C93CEB"/>
    <w:rsid w:val="00CA62BB"/>
    <w:rsid w:val="00CC2EF0"/>
    <w:rsid w:val="00D87E8D"/>
    <w:rsid w:val="00DE5DE4"/>
    <w:rsid w:val="00E933A9"/>
    <w:rsid w:val="00EF45DA"/>
    <w:rsid w:val="00EF77F8"/>
    <w:rsid w:val="00F04E32"/>
    <w:rsid w:val="00F565DE"/>
    <w:rsid w:val="00F71B5C"/>
    <w:rsid w:val="00FC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33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3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33A9"/>
    <w:rPr>
      <w:sz w:val="20"/>
      <w:szCs w:val="20"/>
    </w:rPr>
  </w:style>
  <w:style w:type="table" w:customStyle="1" w:styleId="GridTable1Light">
    <w:name w:val="Grid Table 1 Light"/>
    <w:basedOn w:val="a1"/>
    <w:uiPriority w:val="46"/>
    <w:rsid w:val="00AD738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List Paragraph"/>
    <w:basedOn w:val="a"/>
    <w:uiPriority w:val="99"/>
    <w:qFormat/>
    <w:rsid w:val="00AF4F17"/>
    <w:pPr>
      <w:spacing w:after="0" w:line="240" w:lineRule="auto"/>
      <w:ind w:leftChars="200" w:left="480"/>
    </w:pPr>
    <w:rPr>
      <w:rFonts w:ascii="Calibri" w:eastAsia="新細明體" w:hAnsi="Calibri" w:cs="Times New Roman"/>
      <w:kern w:val="2"/>
      <w:sz w:val="24"/>
      <w:lang w:eastAsia="zh-TW"/>
    </w:rPr>
  </w:style>
  <w:style w:type="table" w:styleId="-1">
    <w:name w:val="Light List Accent 1"/>
    <w:basedOn w:val="a1"/>
    <w:uiPriority w:val="61"/>
    <w:rsid w:val="00AF4F17"/>
    <w:pPr>
      <w:widowControl/>
      <w:spacing w:after="0" w:line="240" w:lineRule="auto"/>
    </w:pPr>
    <w:rPr>
      <w:rFonts w:ascii="Calibri" w:eastAsia="新細明體" w:hAnsi="Calibri" w:cs="Times New Roman"/>
      <w:kern w:val="2"/>
      <w:sz w:val="24"/>
      <w:lang w:eastAsia="zh-TW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8">
    <w:name w:val="Table Grid"/>
    <w:basedOn w:val="a1"/>
    <w:uiPriority w:val="59"/>
    <w:rsid w:val="000A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33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3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33A9"/>
    <w:rPr>
      <w:sz w:val="20"/>
      <w:szCs w:val="20"/>
    </w:rPr>
  </w:style>
  <w:style w:type="table" w:customStyle="1" w:styleId="GridTable1Light">
    <w:name w:val="Grid Table 1 Light"/>
    <w:basedOn w:val="a1"/>
    <w:uiPriority w:val="46"/>
    <w:rsid w:val="00AD738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List Paragraph"/>
    <w:basedOn w:val="a"/>
    <w:uiPriority w:val="99"/>
    <w:qFormat/>
    <w:rsid w:val="00AF4F17"/>
    <w:pPr>
      <w:spacing w:after="0" w:line="240" w:lineRule="auto"/>
      <w:ind w:leftChars="200" w:left="480"/>
    </w:pPr>
    <w:rPr>
      <w:rFonts w:ascii="Calibri" w:eastAsia="新細明體" w:hAnsi="Calibri" w:cs="Times New Roman"/>
      <w:kern w:val="2"/>
      <w:sz w:val="24"/>
      <w:lang w:eastAsia="zh-TW"/>
    </w:rPr>
  </w:style>
  <w:style w:type="table" w:styleId="-1">
    <w:name w:val="Light List Accent 1"/>
    <w:basedOn w:val="a1"/>
    <w:uiPriority w:val="61"/>
    <w:rsid w:val="00AF4F17"/>
    <w:pPr>
      <w:widowControl/>
      <w:spacing w:after="0" w:line="240" w:lineRule="auto"/>
    </w:pPr>
    <w:rPr>
      <w:rFonts w:ascii="Calibri" w:eastAsia="新細明體" w:hAnsi="Calibri" w:cs="Times New Roman"/>
      <w:kern w:val="2"/>
      <w:sz w:val="24"/>
      <w:lang w:eastAsia="zh-TW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8">
    <w:name w:val="Table Grid"/>
    <w:basedOn w:val="a1"/>
    <w:uiPriority w:val="59"/>
    <w:rsid w:val="000A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六、實習教育作業流程及任務編組表</dc:title>
  <dc:creator>user</dc:creator>
  <cp:lastModifiedBy>admin</cp:lastModifiedBy>
  <cp:revision>5</cp:revision>
  <cp:lastPrinted>2017-04-12T02:38:00Z</cp:lastPrinted>
  <dcterms:created xsi:type="dcterms:W3CDTF">2017-05-05T03:04:00Z</dcterms:created>
  <dcterms:modified xsi:type="dcterms:W3CDTF">2019-04-02T03:40:00Z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2014-07-29T00:00:00Z</vt:filetime>
  </property>
  <property fmtid="{D5CDD505-2E9C-101B-9397-08002B2CF9AE}" pid="3" name="LastSaved">
    <vt:filetime>2016-05-17T00:00:00Z</vt:filetime>
  </property>
</Properties>
</file>